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5B" w:rsidRDefault="00263C02" w:rsidP="00263C02">
      <w:pPr>
        <w:rPr>
          <w:sz w:val="48"/>
          <w:szCs w:val="48"/>
        </w:rPr>
      </w:pPr>
      <w:r>
        <w:rPr>
          <w:sz w:val="48"/>
          <w:szCs w:val="48"/>
        </w:rPr>
        <w:t>COORDINAMENTO  CALABRIA  CONGRESSI</w:t>
      </w:r>
    </w:p>
    <w:p w:rsidR="00263C02" w:rsidRDefault="00263C02" w:rsidP="00263C02">
      <w:pPr>
        <w:rPr>
          <w:sz w:val="36"/>
          <w:szCs w:val="36"/>
        </w:rPr>
      </w:pPr>
      <w:r>
        <w:rPr>
          <w:sz w:val="36"/>
          <w:szCs w:val="36"/>
        </w:rPr>
        <w:t>STRAORDINARI  COSTITUTIVI  PROVINCIALI e REGIONALE</w:t>
      </w:r>
    </w:p>
    <w:p w:rsidR="00263C02" w:rsidRDefault="00263C02" w:rsidP="00263C02">
      <w:pPr>
        <w:rPr>
          <w:sz w:val="36"/>
          <w:szCs w:val="36"/>
        </w:rPr>
      </w:pPr>
      <w:r>
        <w:rPr>
          <w:sz w:val="36"/>
          <w:szCs w:val="36"/>
        </w:rPr>
        <w:t>SLM FAST CONFSAL  CALABRIA</w:t>
      </w:r>
    </w:p>
    <w:p w:rsidR="00263C02" w:rsidRDefault="00263C02" w:rsidP="00263C02">
      <w:pPr>
        <w:rPr>
          <w:sz w:val="36"/>
          <w:szCs w:val="36"/>
        </w:rPr>
      </w:pPr>
    </w:p>
    <w:p w:rsidR="00263C02" w:rsidRDefault="00263C02" w:rsidP="00263C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Ai Soci  SLM </w:t>
      </w:r>
      <w:proofErr w:type="spellStart"/>
      <w:r>
        <w:rPr>
          <w:sz w:val="36"/>
          <w:szCs w:val="36"/>
        </w:rPr>
        <w:t>FastConfsal</w:t>
      </w:r>
      <w:proofErr w:type="spellEnd"/>
    </w:p>
    <w:p w:rsidR="00263C02" w:rsidRDefault="00263C02" w:rsidP="00263C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Calabria</w:t>
      </w:r>
    </w:p>
    <w:p w:rsidR="00263C02" w:rsidRDefault="00263C02" w:rsidP="00263C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Alla Segreteria Nazionale</w:t>
      </w:r>
    </w:p>
    <w:p w:rsidR="00263C02" w:rsidRDefault="00263C02" w:rsidP="00263C0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SLM </w:t>
      </w:r>
      <w:proofErr w:type="spellStart"/>
      <w:r>
        <w:rPr>
          <w:sz w:val="36"/>
          <w:szCs w:val="36"/>
        </w:rPr>
        <w:t>FastConfsal</w:t>
      </w:r>
      <w:proofErr w:type="spellEnd"/>
      <w:r>
        <w:rPr>
          <w:sz w:val="36"/>
          <w:szCs w:val="36"/>
        </w:rPr>
        <w:t xml:space="preserve">  Roma</w:t>
      </w:r>
    </w:p>
    <w:p w:rsidR="00263C02" w:rsidRDefault="00263C02" w:rsidP="00263C02">
      <w:pPr>
        <w:rPr>
          <w:sz w:val="36"/>
          <w:szCs w:val="36"/>
        </w:rPr>
      </w:pPr>
    </w:p>
    <w:p w:rsidR="00263C02" w:rsidRDefault="00263C02" w:rsidP="00263C02">
      <w:pPr>
        <w:rPr>
          <w:sz w:val="36"/>
          <w:szCs w:val="36"/>
        </w:rPr>
      </w:pPr>
      <w:r>
        <w:rPr>
          <w:sz w:val="36"/>
          <w:szCs w:val="36"/>
        </w:rPr>
        <w:t>Oggetto: Convocazione Congressi Provinciali</w:t>
      </w:r>
    </w:p>
    <w:p w:rsidR="00263C02" w:rsidRDefault="00082AD7" w:rsidP="00263C02">
      <w:pPr>
        <w:rPr>
          <w:sz w:val="36"/>
          <w:szCs w:val="36"/>
        </w:rPr>
      </w:pPr>
      <w:r>
        <w:rPr>
          <w:sz w:val="36"/>
          <w:szCs w:val="36"/>
        </w:rPr>
        <w:t>RC-CZ-CS-KR 24 Giugno</w:t>
      </w:r>
      <w:r w:rsidR="00263C02">
        <w:rPr>
          <w:sz w:val="36"/>
          <w:szCs w:val="36"/>
        </w:rPr>
        <w:t xml:space="preserve"> 2018</w:t>
      </w:r>
    </w:p>
    <w:p w:rsidR="00263C02" w:rsidRDefault="00263C02" w:rsidP="00263C02">
      <w:pPr>
        <w:rPr>
          <w:sz w:val="28"/>
          <w:szCs w:val="28"/>
        </w:rPr>
      </w:pPr>
      <w:r>
        <w:rPr>
          <w:sz w:val="28"/>
          <w:szCs w:val="28"/>
        </w:rPr>
        <w:t xml:space="preserve">A norma del vigente Statuto SLM </w:t>
      </w:r>
      <w:proofErr w:type="spellStart"/>
      <w:r>
        <w:rPr>
          <w:sz w:val="28"/>
          <w:szCs w:val="28"/>
        </w:rPr>
        <w:t>FastConfsal</w:t>
      </w:r>
      <w:proofErr w:type="spellEnd"/>
      <w:r>
        <w:rPr>
          <w:sz w:val="28"/>
          <w:szCs w:val="28"/>
        </w:rPr>
        <w:t xml:space="preserve">  e del relativo Regolamento </w:t>
      </w:r>
      <w:proofErr w:type="spellStart"/>
      <w:r>
        <w:rPr>
          <w:sz w:val="28"/>
          <w:szCs w:val="28"/>
        </w:rPr>
        <w:t>Interno,si</w:t>
      </w:r>
      <w:proofErr w:type="spellEnd"/>
      <w:r>
        <w:rPr>
          <w:sz w:val="28"/>
          <w:szCs w:val="28"/>
        </w:rPr>
        <w:t xml:space="preserve"> indicono i Congressi Provinciali</w:t>
      </w:r>
      <w:r w:rsidR="00082AD7">
        <w:rPr>
          <w:sz w:val="28"/>
          <w:szCs w:val="28"/>
        </w:rPr>
        <w:t xml:space="preserve"> STRAORDINARI</w:t>
      </w:r>
      <w:r>
        <w:rPr>
          <w:sz w:val="28"/>
          <w:szCs w:val="28"/>
        </w:rPr>
        <w:t xml:space="preserve">  per i territori di  Reggio </w:t>
      </w:r>
      <w:proofErr w:type="spellStart"/>
      <w:r>
        <w:rPr>
          <w:sz w:val="28"/>
          <w:szCs w:val="28"/>
        </w:rPr>
        <w:t>Calabria,Catanzaro,Cosenza</w:t>
      </w:r>
      <w:proofErr w:type="spellEnd"/>
      <w:r>
        <w:rPr>
          <w:sz w:val="28"/>
          <w:szCs w:val="28"/>
        </w:rPr>
        <w:t xml:space="preserve"> e Crotone</w:t>
      </w:r>
      <w:r w:rsidR="002E7BFF">
        <w:rPr>
          <w:sz w:val="28"/>
          <w:szCs w:val="28"/>
        </w:rPr>
        <w:t>, nonché quello Regionale,</w:t>
      </w:r>
      <w:r w:rsidR="00082AD7">
        <w:rPr>
          <w:sz w:val="28"/>
          <w:szCs w:val="28"/>
        </w:rPr>
        <w:t xml:space="preserve"> per il giorno 24  Giugno 2018 a partire dalle ore 10.30   e fino alle ore 14.00</w:t>
      </w:r>
      <w:r>
        <w:rPr>
          <w:sz w:val="28"/>
          <w:szCs w:val="28"/>
        </w:rPr>
        <w:t>.</w:t>
      </w:r>
    </w:p>
    <w:p w:rsidR="00263C02" w:rsidRDefault="00263C02" w:rsidP="00263C02">
      <w:pPr>
        <w:rPr>
          <w:sz w:val="28"/>
          <w:szCs w:val="28"/>
        </w:rPr>
      </w:pPr>
      <w:r>
        <w:rPr>
          <w:sz w:val="28"/>
          <w:szCs w:val="28"/>
        </w:rPr>
        <w:t>I Congressi, aperti a tutti i soci si terra</w:t>
      </w:r>
      <w:r w:rsidR="00082AD7">
        <w:rPr>
          <w:sz w:val="28"/>
          <w:szCs w:val="28"/>
        </w:rPr>
        <w:t>nno presso il Cine Teatro Metropolitano di Reggio Calabria</w:t>
      </w:r>
      <w:r>
        <w:rPr>
          <w:sz w:val="28"/>
          <w:szCs w:val="28"/>
        </w:rPr>
        <w:t xml:space="preserve"> sito di fro</w:t>
      </w:r>
      <w:r w:rsidR="004A4FE3">
        <w:rPr>
          <w:sz w:val="28"/>
          <w:szCs w:val="28"/>
        </w:rPr>
        <w:t>nte Stazione FS RC Centrale ( 20 mt)</w:t>
      </w:r>
      <w:r>
        <w:rPr>
          <w:sz w:val="28"/>
          <w:szCs w:val="28"/>
        </w:rPr>
        <w:t xml:space="preserve">  e avranno come Ordine del giorno :</w:t>
      </w:r>
    </w:p>
    <w:p w:rsidR="00263C02" w:rsidRDefault="00777C87" w:rsidP="00263C02">
      <w:pPr>
        <w:rPr>
          <w:sz w:val="28"/>
          <w:szCs w:val="28"/>
        </w:rPr>
      </w:pPr>
      <w:r>
        <w:rPr>
          <w:sz w:val="28"/>
          <w:szCs w:val="28"/>
        </w:rPr>
        <w:t>Apertura lavori e insediamento Commi</w:t>
      </w:r>
      <w:r w:rsidR="00532DFB">
        <w:rPr>
          <w:sz w:val="28"/>
          <w:szCs w:val="28"/>
        </w:rPr>
        <w:t>s</w:t>
      </w:r>
      <w:r>
        <w:rPr>
          <w:sz w:val="28"/>
          <w:szCs w:val="28"/>
        </w:rPr>
        <w:t>sione Verifica Poteri</w:t>
      </w:r>
    </w:p>
    <w:p w:rsidR="004A4FE3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Relazione Segretari  Provinciali</w:t>
      </w:r>
      <w:r w:rsidR="004A4FE3">
        <w:rPr>
          <w:sz w:val="28"/>
          <w:szCs w:val="28"/>
        </w:rPr>
        <w:t xml:space="preserve"> Uscenti</w:t>
      </w:r>
      <w:r>
        <w:rPr>
          <w:sz w:val="28"/>
          <w:szCs w:val="28"/>
        </w:rPr>
        <w:t xml:space="preserve"> ( anche solo cartacea )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Elezione del Segretario Provinciale  e della Segreteria di riferimento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Elezione costituzione Segreterie Sezionali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Elezione Coordinamenti di riferimento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Relazioni  Segretari  Regionali uscenti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Elezione Segretario Regionale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Elezione tre  Vice Segretari Regionali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Elezione  Segretario Amministrativo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Elezione  Segretario Organizzativo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Elezione Segreteria CPO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Elezione Segreteria Regionale Tecnica</w:t>
      </w: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Elezione  Consiglieri  Nazionali  spettanti al territorio, in aggiunta a quanto effettuato a livello nazionale.</w:t>
      </w:r>
    </w:p>
    <w:p w:rsidR="0088139B" w:rsidRDefault="0088139B" w:rsidP="00263C02">
      <w:pPr>
        <w:rPr>
          <w:sz w:val="28"/>
          <w:szCs w:val="28"/>
        </w:rPr>
      </w:pPr>
    </w:p>
    <w:p w:rsidR="0088139B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>Trattandosi  di Cong</w:t>
      </w:r>
      <w:r w:rsidR="00F615F2">
        <w:rPr>
          <w:sz w:val="28"/>
          <w:szCs w:val="28"/>
        </w:rPr>
        <w:t>resso Straordinario Costitutivo i termini previsti per le convocazioni e per gli adempimenti sono ridotti al 50%</w:t>
      </w:r>
    </w:p>
    <w:p w:rsidR="00F615F2" w:rsidRDefault="00F615F2" w:rsidP="00263C02">
      <w:pPr>
        <w:rPr>
          <w:sz w:val="28"/>
          <w:szCs w:val="28"/>
        </w:rPr>
      </w:pPr>
    </w:p>
    <w:p w:rsidR="00F615F2" w:rsidRDefault="00F615F2" w:rsidP="00263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F4BDF">
        <w:rPr>
          <w:sz w:val="28"/>
          <w:szCs w:val="28"/>
        </w:rPr>
        <w:t>Il Coordinatore  Regionale</w:t>
      </w:r>
    </w:p>
    <w:p w:rsidR="00AB1E87" w:rsidRDefault="00AB1E87" w:rsidP="00263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Segretario Generale FASTCONFSAL Calabria</w:t>
      </w:r>
    </w:p>
    <w:p w:rsidR="00AB1E87" w:rsidRDefault="00AB1E87" w:rsidP="00263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Vincenzo  Rogolino</w:t>
      </w:r>
      <w:bookmarkStart w:id="0" w:name="_GoBack"/>
      <w:bookmarkEnd w:id="0"/>
    </w:p>
    <w:p w:rsidR="0088139B" w:rsidRDefault="0088139B" w:rsidP="00263C02">
      <w:pPr>
        <w:rPr>
          <w:sz w:val="28"/>
          <w:szCs w:val="28"/>
        </w:rPr>
      </w:pPr>
    </w:p>
    <w:p w:rsidR="004A4FE3" w:rsidRPr="00263C02" w:rsidRDefault="0088139B" w:rsidP="00263C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63C02" w:rsidRPr="00263C02" w:rsidRDefault="00263C02" w:rsidP="00263C02">
      <w:pPr>
        <w:rPr>
          <w:sz w:val="28"/>
          <w:szCs w:val="28"/>
        </w:rPr>
      </w:pPr>
    </w:p>
    <w:sectPr w:rsidR="00263C02" w:rsidRPr="00263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9"/>
    <w:rsid w:val="00082AD7"/>
    <w:rsid w:val="000F4B5B"/>
    <w:rsid w:val="002167F5"/>
    <w:rsid w:val="00263C02"/>
    <w:rsid w:val="002E7BFF"/>
    <w:rsid w:val="004A4FE3"/>
    <w:rsid w:val="00501759"/>
    <w:rsid w:val="00532DFB"/>
    <w:rsid w:val="00617B0D"/>
    <w:rsid w:val="00777C87"/>
    <w:rsid w:val="0088139B"/>
    <w:rsid w:val="00AB1E87"/>
    <w:rsid w:val="00AF4BDF"/>
    <w:rsid w:val="00C43F9A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3</cp:revision>
  <cp:lastPrinted>2018-06-04T09:31:00Z</cp:lastPrinted>
  <dcterms:created xsi:type="dcterms:W3CDTF">2018-06-04T09:39:00Z</dcterms:created>
  <dcterms:modified xsi:type="dcterms:W3CDTF">2018-06-05T10:21:00Z</dcterms:modified>
</cp:coreProperties>
</file>