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"/>
        <w:gridCol w:w="7755"/>
      </w:tblGrid>
      <w:tr w:rsidR="003476CA" w:rsidRPr="003476CA" w:rsidTr="003476CA">
        <w:trPr>
          <w:tblCellSpacing w:w="0" w:type="dxa"/>
        </w:trPr>
        <w:tc>
          <w:tcPr>
            <w:tcW w:w="75" w:type="dxa"/>
            <w:shd w:val="clear" w:color="auto" w:fill="FFFFFF"/>
            <w:vAlign w:val="center"/>
            <w:hideMark/>
          </w:tcPr>
          <w:p w:rsidR="003476CA" w:rsidRPr="003476CA" w:rsidRDefault="003476CA" w:rsidP="0034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476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7755" w:type="dxa"/>
            <w:shd w:val="clear" w:color="auto" w:fill="FFFFFF"/>
            <w:vAlign w:val="center"/>
            <w:hideMark/>
          </w:tcPr>
          <w:p w:rsidR="003476CA" w:rsidRPr="003476CA" w:rsidRDefault="003476CA" w:rsidP="003476C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it-IT"/>
              </w:rPr>
            </w:pPr>
            <w:hyperlink r:id="rId4" w:history="1">
              <w:r w:rsidRPr="003476CA">
                <w:rPr>
                  <w:rFonts w:ascii="Verdana" w:eastAsia="Times New Roman" w:hAnsi="Verdana" w:cs="Times New Roman"/>
                  <w:b/>
                  <w:bCs/>
                  <w:color w:val="FF0000"/>
                  <w:sz w:val="27"/>
                  <w:lang w:eastAsia="it-IT"/>
                </w:rPr>
                <w:t>Treni, la battaglia della Gazzetta</w:t>
              </w:r>
              <w:r w:rsidRPr="003476CA">
                <w:rPr>
                  <w:rFonts w:ascii="Verdana" w:eastAsia="Times New Roman" w:hAnsi="Verdana" w:cs="Times New Roman"/>
                  <w:b/>
                  <w:bCs/>
                  <w:color w:val="003366"/>
                  <w:sz w:val="27"/>
                  <w:szCs w:val="27"/>
                  <w:lang w:eastAsia="it-IT"/>
                </w:rPr>
                <w:br/>
              </w:r>
              <w:r w:rsidRPr="003476CA">
                <w:rPr>
                  <w:rFonts w:ascii="Verdana" w:eastAsia="Times New Roman" w:hAnsi="Verdana" w:cs="Times New Roman"/>
                  <w:b/>
                  <w:bCs/>
                  <w:color w:val="003366"/>
                  <w:sz w:val="27"/>
                  <w:lang w:eastAsia="it-IT"/>
                </w:rPr>
                <w:t>Il ministro dei Trasporti Lupi</w:t>
              </w:r>
              <w:r w:rsidRPr="003476CA">
                <w:rPr>
                  <w:rFonts w:ascii="Verdana" w:eastAsia="Times New Roman" w:hAnsi="Verdana" w:cs="Times New Roman"/>
                  <w:b/>
                  <w:bCs/>
                  <w:color w:val="003366"/>
                  <w:sz w:val="27"/>
                  <w:szCs w:val="27"/>
                  <w:lang w:eastAsia="it-IT"/>
                </w:rPr>
                <w:br/>
              </w:r>
              <w:r w:rsidRPr="003476CA">
                <w:rPr>
                  <w:rFonts w:ascii="Verdana" w:eastAsia="Times New Roman" w:hAnsi="Verdana" w:cs="Times New Roman"/>
                  <w:b/>
                  <w:bCs/>
                  <w:color w:val="003366"/>
                  <w:sz w:val="27"/>
                  <w:lang w:eastAsia="it-IT"/>
                </w:rPr>
                <w:t>«Una vergogna che il Sud</w:t>
              </w:r>
              <w:r w:rsidRPr="003476CA">
                <w:rPr>
                  <w:rFonts w:ascii="Verdana" w:eastAsia="Times New Roman" w:hAnsi="Verdana" w:cs="Times New Roman"/>
                  <w:b/>
                  <w:bCs/>
                  <w:color w:val="003366"/>
                  <w:sz w:val="27"/>
                  <w:szCs w:val="27"/>
                  <w:lang w:eastAsia="it-IT"/>
                </w:rPr>
                <w:br/>
              </w:r>
              <w:r w:rsidRPr="003476CA">
                <w:rPr>
                  <w:rFonts w:ascii="Verdana" w:eastAsia="Times New Roman" w:hAnsi="Verdana" w:cs="Times New Roman"/>
                  <w:b/>
                  <w:bCs/>
                  <w:color w:val="003366"/>
                  <w:sz w:val="27"/>
                  <w:lang w:eastAsia="it-IT"/>
                </w:rPr>
                <w:t>non abbia l'Alta velocità»</w:t>
              </w:r>
              <w:r w:rsidRPr="003476CA">
                <w:rPr>
                  <w:rFonts w:ascii="Verdana" w:eastAsia="Times New Roman" w:hAnsi="Verdana" w:cs="Times New Roman"/>
                  <w:b/>
                  <w:bCs/>
                  <w:color w:val="003366"/>
                  <w:sz w:val="27"/>
                  <w:szCs w:val="27"/>
                  <w:lang w:eastAsia="it-IT"/>
                </w:rPr>
                <w:br/>
              </w:r>
            </w:hyperlink>
            <w:hyperlink r:id="rId5" w:history="1">
              <w:r w:rsidRPr="003476CA">
                <w:rPr>
                  <w:rFonts w:ascii="Verdana" w:eastAsia="Times New Roman" w:hAnsi="Verdana" w:cs="Times New Roman"/>
                  <w:i/>
                  <w:iCs/>
                  <w:color w:val="484848"/>
                  <w:sz w:val="29"/>
                  <w:u w:val="single"/>
                  <w:lang w:eastAsia="it-IT"/>
                </w:rPr>
                <w:t>La provocazione: con 1mln di euro</w:t>
              </w:r>
              <w:r w:rsidRPr="003476CA">
                <w:rPr>
                  <w:rFonts w:ascii="Verdana" w:eastAsia="Times New Roman" w:hAnsi="Verdana" w:cs="Times New Roman"/>
                  <w:i/>
                  <w:iCs/>
                  <w:color w:val="484848"/>
                  <w:sz w:val="29"/>
                  <w:szCs w:val="29"/>
                  <w:u w:val="single"/>
                  <w:lang w:eastAsia="it-IT"/>
                </w:rPr>
                <w:br/>
              </w:r>
              <w:r w:rsidRPr="003476CA">
                <w:rPr>
                  <w:rFonts w:ascii="Verdana" w:eastAsia="Times New Roman" w:hAnsi="Verdana" w:cs="Times New Roman"/>
                  <w:i/>
                  <w:iCs/>
                  <w:color w:val="484848"/>
                  <w:sz w:val="29"/>
                  <w:u w:val="single"/>
                  <w:lang w:eastAsia="it-IT"/>
                </w:rPr>
                <w:t>ci finanziamo i treni veloci al Sud</w:t>
              </w:r>
            </w:hyperlink>
            <w:r w:rsidRPr="003476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br/>
            </w:r>
            <w:hyperlink r:id="rId6" w:tgtFrame="_self" w:history="1">
              <w:r w:rsidRPr="003476CA">
                <w:rPr>
                  <w:rFonts w:ascii="Verdana" w:eastAsia="Times New Roman" w:hAnsi="Verdana" w:cs="Times New Roman"/>
                  <w:b/>
                  <w:bCs/>
                  <w:color w:val="CC2024"/>
                  <w:sz w:val="29"/>
                  <w:u w:val="single"/>
                  <w:lang w:eastAsia="it-IT"/>
                </w:rPr>
                <w:t>Impegno del ministro Lupi</w:t>
              </w:r>
            </w:hyperlink>
            <w:r w:rsidRPr="003476CA">
              <w:rPr>
                <w:rFonts w:ascii="Times New Roman" w:eastAsia="Times New Roman" w:hAnsi="Times New Roman" w:cs="Times New Roman"/>
                <w:color w:val="000000"/>
                <w:sz w:val="27"/>
                <w:lang w:eastAsia="it-IT"/>
              </w:rPr>
              <w:t> </w:t>
            </w:r>
            <w:r w:rsidRPr="003476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3476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br/>
            </w:r>
          </w:p>
          <w:p w:rsidR="003476CA" w:rsidRPr="003476CA" w:rsidRDefault="003476CA" w:rsidP="0034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3476CA">
              <w:rPr>
                <w:rFonts w:ascii="Lucida Sans Unicode" w:eastAsia="Times New Roman" w:hAnsi="Lucida Sans Unicode" w:cs="Lucida Sans Unicode"/>
                <w:i/>
                <w:iCs/>
                <w:color w:val="000000"/>
                <w:sz w:val="20"/>
                <w:lang w:eastAsia="it-IT"/>
              </w:rPr>
              <w:t>di FRANCO GIULIANO</w:t>
            </w:r>
            <w:r w:rsidRPr="003476CA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it-IT"/>
              </w:rPr>
              <w:br/>
            </w:r>
            <w:r w:rsidRPr="003476CA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lang w:eastAsia="it-IT"/>
              </w:rPr>
              <w:t>BARI</w:t>
            </w:r>
            <w:r w:rsidRPr="003476CA">
              <w:rPr>
                <w:rFonts w:ascii="Lucida Sans Unicode" w:eastAsia="Times New Roman" w:hAnsi="Lucida Sans Unicode" w:cs="Lucida Sans Unicode"/>
                <w:color w:val="000000"/>
                <w:sz w:val="20"/>
                <w:lang w:eastAsia="it-IT"/>
              </w:rPr>
              <w:t> </w:t>
            </w:r>
            <w:r w:rsidRPr="003476CA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it-IT"/>
              </w:rPr>
              <w:t>-</w:t>
            </w:r>
            <w:r w:rsidRPr="003476CA">
              <w:rPr>
                <w:rFonts w:ascii="Lucida Sans Unicode" w:eastAsia="Times New Roman" w:hAnsi="Lucida Sans Unicode" w:cs="Lucida Sans Unicode"/>
                <w:color w:val="000000"/>
                <w:sz w:val="20"/>
                <w:lang w:eastAsia="it-IT"/>
              </w:rPr>
              <w:t> </w:t>
            </w:r>
            <w:r w:rsidRPr="003476CA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it-IT"/>
              </w:rPr>
              <w:t xml:space="preserve">«È una vergogna che un pezzo del Paese non sia collegato con l’Alta velocità ferroviaria ». Questa volta a dirlo, davanti a oltre tremila persone a Bari alla convention del Nuovo centro destra, è stato il ministro dei Trasporti, Maurizio Lupi a proposito della battaglia per «i treni più veloci» sulla dorsale Adriatica portata avanti dalla Gazzetta del Mezzogiorno. «Mai nessuno - ha aggiunto Lupi sul palco accanto agli altri tre ministri con i quali, come lui stesso ha detto “abbiamo condiviso la battaglia della Gazzetta“» - aveva messo un euro per la trasformazione in Alta velocità o accelerazione della dorsale Adriatica. Noi nella legge di stabilità abbiamo messo 350 milioni di euro. Per questo la battaglia che la Gazzetta del Mezzogiorno fa per voi è la battaglia di tutti noi». E per questo che «quei 350 milioni devono essere spesi, perché è una vergogna che ci siano dei soldi e non </w:t>
            </w:r>
            <w:proofErr w:type="spellStart"/>
            <w:r w:rsidRPr="003476CA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it-IT"/>
              </w:rPr>
              <w:t>venganoutilizzati</w:t>
            </w:r>
            <w:proofErr w:type="spellEnd"/>
            <w:r w:rsidRPr="003476CA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it-IT"/>
              </w:rPr>
              <w:t>. Questo è l’impegno che dovevamo prendere». Poi Lupi promette: «Porteremo con forza alle Fs l’esigenza che voi state rappresentando e quando il risultato ci sarà, perché sono abituato a mantenere le promesse, ci risentiremo». Continua il tour del nostro pullman. Dopo due giorni a Lecce in Piazza Sant'</w:t>
            </w:r>
            <w:proofErr w:type="spellStart"/>
            <w:r w:rsidRPr="003476CA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it-IT"/>
              </w:rPr>
              <w:t>Oronzo</w:t>
            </w:r>
            <w:proofErr w:type="spellEnd"/>
            <w:r w:rsidRPr="003476CA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it-IT"/>
              </w:rPr>
              <w:t xml:space="preserve">, oggi tappa al </w:t>
            </w:r>
            <w:proofErr w:type="spellStart"/>
            <w:r w:rsidRPr="003476CA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it-IT"/>
              </w:rPr>
              <w:t>PalaElio</w:t>
            </w:r>
            <w:proofErr w:type="spellEnd"/>
            <w:r w:rsidRPr="003476CA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it-IT"/>
              </w:rPr>
              <w:t xml:space="preserve"> con l'Enel Basket (</w:t>
            </w:r>
            <w:r w:rsidRPr="003476CA">
              <w:rPr>
                <w:rFonts w:ascii="Lucida Sans Unicode" w:eastAsia="Times New Roman" w:hAnsi="Lucida Sans Unicode" w:cs="Lucida Sans Unicode"/>
                <w:i/>
                <w:iCs/>
                <w:color w:val="000000"/>
                <w:sz w:val="20"/>
                <w:lang w:eastAsia="it-IT"/>
              </w:rPr>
              <w:t>La maglietta della Gazzetta per i treni veloci in mano al ministro per le Infrastrutture Lupi alla convention di Bari del Nuovo centrodestra - Foto Luca Turi</w:t>
            </w:r>
            <w:r w:rsidRPr="003476CA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it-IT"/>
              </w:rPr>
              <w:t>) </w:t>
            </w:r>
          </w:p>
        </w:tc>
      </w:tr>
    </w:tbl>
    <w:p w:rsidR="003476CA" w:rsidRDefault="003476CA">
      <w:pPr>
        <w:rPr>
          <w:rStyle w:val="apple-converted-space"/>
          <w:rFonts w:ascii="Verdana" w:hAnsi="Verdana"/>
          <w:color w:val="000066"/>
          <w:sz w:val="14"/>
          <w:szCs w:val="14"/>
          <w:shd w:val="clear" w:color="auto" w:fill="FFFFFF"/>
        </w:rPr>
      </w:pPr>
    </w:p>
    <w:p w:rsidR="003476CA" w:rsidRDefault="003476CA">
      <w:pPr>
        <w:rPr>
          <w:rStyle w:val="apple-converted-space"/>
          <w:rFonts w:ascii="Verdana" w:hAnsi="Verdana"/>
          <w:color w:val="000066"/>
          <w:sz w:val="14"/>
          <w:szCs w:val="14"/>
          <w:shd w:val="clear" w:color="auto" w:fill="FFFFFF"/>
        </w:rPr>
      </w:pPr>
    </w:p>
    <w:p w:rsidR="00D84388" w:rsidRDefault="003476CA">
      <w:r>
        <w:rPr>
          <w:rStyle w:val="apple-converted-space"/>
          <w:rFonts w:ascii="Verdana" w:hAnsi="Verdana"/>
          <w:color w:val="000066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000066"/>
          <w:sz w:val="14"/>
          <w:szCs w:val="14"/>
          <w:shd w:val="clear" w:color="auto" w:fill="FFFFFF"/>
        </w:rPr>
        <w:t>Martedì, 14 Gennaio 2014 13:06</w:t>
      </w:r>
    </w:p>
    <w:sectPr w:rsidR="00D84388" w:rsidSect="00D84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76CA"/>
    <w:rsid w:val="003476CA"/>
    <w:rsid w:val="00D8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3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476C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476CA"/>
  </w:style>
  <w:style w:type="character" w:styleId="Enfasigrassetto">
    <w:name w:val="Strong"/>
    <w:basedOn w:val="Carpredefinitoparagrafo"/>
    <w:uiPriority w:val="22"/>
    <w:qFormat/>
    <w:rsid w:val="003476CA"/>
    <w:rPr>
      <w:b/>
      <w:bCs/>
    </w:rPr>
  </w:style>
  <w:style w:type="character" w:styleId="Enfasicorsivo">
    <w:name w:val="Emphasis"/>
    <w:basedOn w:val="Carpredefinitoparagrafo"/>
    <w:uiPriority w:val="20"/>
    <w:qFormat/>
    <w:rsid w:val="003476C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gazzettadelmezzogiorno.it/TV/index.php?id_categoria=13&amp;id_ansalive=1692" TargetMode="External"/><Relationship Id="rId5" Type="http://schemas.openxmlformats.org/officeDocument/2006/relationships/hyperlink" Target="http://www.lagazzettadelmezzogiorno.it/notizia.php?IDCategoria=273&amp;IDNotizia=684657" TargetMode="External"/><Relationship Id="rId4" Type="http://schemas.openxmlformats.org/officeDocument/2006/relationships/hyperlink" Target="http://www.lagazzettadelmezzogiorno.it/homepage/battaglia-della-gazzetta-brindisi-sfida-roma-compriamo-un-treno-ecco-il-testo-no68263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2014-01-14T12:05:00Z</dcterms:created>
  <dcterms:modified xsi:type="dcterms:W3CDTF">2014-01-14T12:08:00Z</dcterms:modified>
</cp:coreProperties>
</file>